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646F" w14:textId="77777777" w:rsidR="00675ADE" w:rsidRDefault="00675ADE"/>
    <w:p w14:paraId="18C342D1" w14:textId="5C8F7F8E" w:rsidR="00675ADE" w:rsidRDefault="00675ADE">
      <w:r>
        <w:t xml:space="preserve">Wójt gminy </w:t>
      </w:r>
      <w:r w:rsidR="00830568">
        <w:t>Bledzew</w:t>
      </w:r>
      <w:r w:rsidR="000C4ADC">
        <w:t>,</w:t>
      </w:r>
      <w:r>
        <w:t xml:space="preserve"> </w:t>
      </w:r>
    </w:p>
    <w:p w14:paraId="6789511F" w14:textId="77777777" w:rsidR="000C4ADC" w:rsidRDefault="000C4ADC"/>
    <w:p w14:paraId="295B5423" w14:textId="69E2E74E" w:rsidR="000C4ADC" w:rsidRDefault="000C4ADC" w:rsidP="000C4ADC">
      <w:pPr>
        <w:spacing w:line="360" w:lineRule="auto"/>
        <w:jc w:val="both"/>
      </w:pPr>
      <w:r>
        <w:t xml:space="preserve">Serdecznie zaprasza do udziału w bezpłatnych szkoleniach dofinansowanych ze środków Unii Europejskiej w ramach Programu Fundusze Europejskie dla Lubuskiego 2021-2027, realizowanych w ramach projektu </w:t>
      </w:r>
      <w:r w:rsidRPr="00675ADE">
        <w:rPr>
          <w:b/>
          <w:bCs/>
          <w:i/>
          <w:iCs/>
          <w:color w:val="275317" w:themeColor="accent6" w:themeShade="80"/>
        </w:rPr>
        <w:t xml:space="preserve">„Rozwój </w:t>
      </w:r>
      <w:r w:rsidRPr="000C4ADC">
        <w:rPr>
          <w:b/>
          <w:bCs/>
          <w:i/>
          <w:iCs/>
          <w:color w:val="275317"/>
        </w:rPr>
        <w:t>Przedsiębiorczości na obszarze partnerstwa gmin</w:t>
      </w:r>
      <w:r w:rsidRPr="00675ADE">
        <w:rPr>
          <w:b/>
          <w:bCs/>
          <w:i/>
          <w:iCs/>
          <w:color w:val="275317" w:themeColor="accent6" w:themeShade="80"/>
        </w:rPr>
        <w:t>"</w:t>
      </w:r>
      <w:r>
        <w:t xml:space="preserve">. </w:t>
      </w:r>
    </w:p>
    <w:p w14:paraId="058B3F96" w14:textId="10A60BFC" w:rsidR="000C4ADC" w:rsidRDefault="000C4ADC" w:rsidP="000C4ADC">
      <w:pPr>
        <w:spacing w:line="360" w:lineRule="auto"/>
        <w:jc w:val="both"/>
      </w:pPr>
      <w:r>
        <w:t xml:space="preserve">Do udziału w szkoleniach zapraszamy właścicieli i pracowników mikro, małych i średnich przedsiębiorstw z obszaru partnerstwa gmin: </w:t>
      </w:r>
      <w:r w:rsidRPr="00ED7A16">
        <w:rPr>
          <w:color w:val="000000" w:themeColor="text1"/>
        </w:rPr>
        <w:t>Krzeszyce</w:t>
      </w:r>
      <w:r>
        <w:t xml:space="preserve">, Lubniewice, Bledzew i Torzym. </w:t>
      </w:r>
    </w:p>
    <w:p w14:paraId="58736B60" w14:textId="67990291" w:rsidR="000C4ADC" w:rsidRDefault="000C4ADC" w:rsidP="000C4ADC">
      <w:pPr>
        <w:spacing w:line="360" w:lineRule="auto"/>
        <w:jc w:val="both"/>
      </w:pPr>
      <w:r w:rsidRPr="000C4ADC">
        <w:t xml:space="preserve">Szczególnie zachęcam przedsiębiorców z terenu Gminy </w:t>
      </w:r>
      <w:r w:rsidR="00830568">
        <w:t xml:space="preserve">Bledzew </w:t>
      </w:r>
      <w:r w:rsidRPr="000C4ADC">
        <w:t xml:space="preserve"> do udziału </w:t>
      </w:r>
      <w:r>
        <w:br/>
      </w:r>
      <w:r w:rsidRPr="000C4ADC">
        <w:t xml:space="preserve">w szkoleniach z zakresu finansów oraz marketingu, które odbędą się w </w:t>
      </w:r>
      <w:r w:rsidRPr="000C4ADC">
        <w:rPr>
          <w:b/>
          <w:bCs/>
          <w:color w:val="275317"/>
        </w:rPr>
        <w:t xml:space="preserve">Urzędzie Gminy w </w:t>
      </w:r>
      <w:r w:rsidR="00830568">
        <w:rPr>
          <w:b/>
          <w:bCs/>
          <w:color w:val="275317"/>
        </w:rPr>
        <w:t>Bledzewie</w:t>
      </w:r>
      <w:r w:rsidRPr="000C4ADC">
        <w:rPr>
          <w:b/>
          <w:bCs/>
          <w:color w:val="275317"/>
        </w:rPr>
        <w:t xml:space="preserve">, ul. </w:t>
      </w:r>
      <w:r w:rsidR="00830568">
        <w:rPr>
          <w:b/>
          <w:bCs/>
          <w:color w:val="275317"/>
        </w:rPr>
        <w:t xml:space="preserve">Kościuszki </w:t>
      </w:r>
      <w:r w:rsidRPr="000C4ADC">
        <w:rPr>
          <w:b/>
          <w:bCs/>
          <w:color w:val="275317"/>
        </w:rPr>
        <w:t>16</w:t>
      </w:r>
      <w:r w:rsidR="00ED7A16">
        <w:t xml:space="preserve"> </w:t>
      </w:r>
      <w:r w:rsidRPr="000C4ADC">
        <w:t>w następujących terminach:</w:t>
      </w:r>
    </w:p>
    <w:p w14:paraId="68D8B7B4" w14:textId="77777777" w:rsidR="000C4ADC" w:rsidRDefault="000C4ADC" w:rsidP="000C4ADC">
      <w:pPr>
        <w:spacing w:line="360" w:lineRule="auto"/>
        <w:jc w:val="both"/>
      </w:pPr>
    </w:p>
    <w:p w14:paraId="3E5E055F" w14:textId="65A95F96" w:rsidR="000C4ADC" w:rsidRDefault="000C4ADC" w:rsidP="000C4ADC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  <w:color w:val="275317"/>
        </w:rPr>
      </w:pPr>
      <w:r w:rsidRPr="000C4ADC">
        <w:rPr>
          <w:b/>
          <w:bCs/>
          <w:color w:val="275317"/>
        </w:rPr>
        <w:t>2</w:t>
      </w:r>
      <w:r w:rsidR="00830568">
        <w:rPr>
          <w:b/>
          <w:bCs/>
          <w:color w:val="275317"/>
        </w:rPr>
        <w:t>2</w:t>
      </w:r>
      <w:r w:rsidRPr="000C4ADC">
        <w:rPr>
          <w:b/>
          <w:bCs/>
          <w:color w:val="275317"/>
        </w:rPr>
        <w:t xml:space="preserve"> czerwca 2026 r. | godz. 9:15–15:00</w:t>
      </w:r>
    </w:p>
    <w:p w14:paraId="100500C0" w14:textId="3EE9DDA2" w:rsidR="000C4ADC" w:rsidRDefault="00ED37B5" w:rsidP="000C4ADC">
      <w:pPr>
        <w:pStyle w:val="Akapitzlist"/>
        <w:spacing w:line="360" w:lineRule="auto"/>
        <w:jc w:val="both"/>
      </w:pPr>
      <w:r>
        <w:t>Szkolenie z zakresu technik i taktyk marketingowo-sprzedażowych</w:t>
      </w:r>
      <w:r w:rsidR="008C6F9C">
        <w:t xml:space="preserve"> </w:t>
      </w:r>
      <w:r>
        <w:t xml:space="preserve">oraz komunikacyjnych z klientem - prowadzone przez praktyka i specjalistę </w:t>
      </w:r>
      <w:r>
        <w:br/>
        <w:t xml:space="preserve">ds. sprzedaży Jolę </w:t>
      </w:r>
      <w:proofErr w:type="spellStart"/>
      <w:r>
        <w:t>Użdzicką</w:t>
      </w:r>
      <w:proofErr w:type="spellEnd"/>
      <w:r>
        <w:t>.</w:t>
      </w:r>
    </w:p>
    <w:p w14:paraId="0F054018" w14:textId="77777777" w:rsidR="00ED37B5" w:rsidRDefault="00ED37B5" w:rsidP="000C4ADC">
      <w:pPr>
        <w:pStyle w:val="Akapitzlist"/>
        <w:spacing w:line="360" w:lineRule="auto"/>
        <w:jc w:val="both"/>
      </w:pPr>
    </w:p>
    <w:p w14:paraId="49985574" w14:textId="77627D0F" w:rsidR="00ED37B5" w:rsidRDefault="00ED37B5" w:rsidP="00ED37B5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  <w:color w:val="275317"/>
        </w:rPr>
      </w:pPr>
      <w:r w:rsidRPr="00ED37B5">
        <w:rPr>
          <w:b/>
          <w:bCs/>
          <w:color w:val="275317"/>
        </w:rPr>
        <w:t>2</w:t>
      </w:r>
      <w:r w:rsidR="00830568">
        <w:rPr>
          <w:b/>
          <w:bCs/>
          <w:color w:val="275317"/>
        </w:rPr>
        <w:t>6</w:t>
      </w:r>
      <w:r w:rsidRPr="00ED37B5">
        <w:rPr>
          <w:b/>
          <w:bCs/>
          <w:color w:val="275317"/>
        </w:rPr>
        <w:t xml:space="preserve"> czerwca 2026 r. | godz. 9:15–15:00</w:t>
      </w:r>
    </w:p>
    <w:p w14:paraId="29A42FC4" w14:textId="5CF0BB19" w:rsidR="00ED37B5" w:rsidRDefault="00ED37B5" w:rsidP="00ED37B5">
      <w:pPr>
        <w:pStyle w:val="Akapitzlist"/>
        <w:spacing w:line="360" w:lineRule="auto"/>
        <w:jc w:val="both"/>
      </w:pPr>
      <w:r>
        <w:t xml:space="preserve">Szkolenie z zakresu finansów dla </w:t>
      </w:r>
      <w:proofErr w:type="spellStart"/>
      <w:r>
        <w:t>niefinansistów</w:t>
      </w:r>
      <w:proofErr w:type="spellEnd"/>
      <w:r>
        <w:t xml:space="preserve"> prezentujące możliwości pozyskiwania środków na inwestycje z różnych źródeł (w tym unijnych) oraz alfabet języka sprawozdań – prowadzone przez specjalistę ds. finansów i pozyskiwani</w:t>
      </w:r>
      <w:r w:rsidR="00830568">
        <w:t>a</w:t>
      </w:r>
      <w:r>
        <w:t xml:space="preserve"> środków zewnętrznych Dorotę </w:t>
      </w:r>
      <w:proofErr w:type="spellStart"/>
      <w:r>
        <w:t>Mikileską</w:t>
      </w:r>
      <w:proofErr w:type="spellEnd"/>
      <w:r>
        <w:t>.</w:t>
      </w:r>
    </w:p>
    <w:p w14:paraId="364F00FD" w14:textId="77777777" w:rsidR="00ED37B5" w:rsidRDefault="00ED37B5" w:rsidP="00ED37B5">
      <w:pPr>
        <w:pStyle w:val="Akapitzlist"/>
        <w:spacing w:line="360" w:lineRule="auto"/>
        <w:jc w:val="both"/>
      </w:pPr>
    </w:p>
    <w:p w14:paraId="1A116D45" w14:textId="277C2DED" w:rsidR="00675ADE" w:rsidRDefault="00ED37B5" w:rsidP="00ED37B5">
      <w:pPr>
        <w:pStyle w:val="Akapitzlist"/>
        <w:spacing w:line="360" w:lineRule="auto"/>
        <w:ind w:left="0"/>
        <w:jc w:val="both"/>
      </w:pPr>
      <w:r w:rsidRPr="00ED37B5">
        <w:t>Szczegółowe programy szkoleń zostały załączone do niniejszego zaproszenia.</w:t>
      </w:r>
    </w:p>
    <w:p w14:paraId="01A82FDF" w14:textId="77777777" w:rsidR="00675ADE" w:rsidRDefault="00675ADE" w:rsidP="00675ADE">
      <w:pPr>
        <w:spacing w:line="360" w:lineRule="auto"/>
        <w:jc w:val="both"/>
      </w:pPr>
    </w:p>
    <w:p w14:paraId="04284C8D" w14:textId="3F4CB954" w:rsidR="00675ADE" w:rsidRDefault="00675ADE" w:rsidP="00675ADE">
      <w:pPr>
        <w:pStyle w:val="Akapitzlist"/>
        <w:spacing w:line="360" w:lineRule="auto"/>
        <w:jc w:val="both"/>
      </w:pPr>
    </w:p>
    <w:sectPr w:rsidR="00675A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9E37" w14:textId="77777777" w:rsidR="00B044B8" w:rsidRDefault="00B044B8" w:rsidP="001F27DB">
      <w:pPr>
        <w:spacing w:after="0" w:line="240" w:lineRule="auto"/>
      </w:pPr>
      <w:r>
        <w:separator/>
      </w:r>
    </w:p>
  </w:endnote>
  <w:endnote w:type="continuationSeparator" w:id="0">
    <w:p w14:paraId="4D2B8467" w14:textId="77777777" w:rsidR="00B044B8" w:rsidRDefault="00B044B8" w:rsidP="001F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1B24" w14:textId="355FAFDC" w:rsidR="001F27DB" w:rsidRDefault="001F27DB">
    <w:pPr>
      <w:pStyle w:val="Stopka"/>
    </w:pPr>
    <w:r>
      <w:rPr>
        <w:noProof/>
      </w:rPr>
      <w:drawing>
        <wp:inline distT="0" distB="0" distL="0" distR="0" wp14:anchorId="3CF4B49A" wp14:editId="395CBA31">
          <wp:extent cx="5761355" cy="457200"/>
          <wp:effectExtent l="0" t="0" r="0" b="0"/>
          <wp:docPr id="969539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D866E" w14:textId="77777777" w:rsidR="00B044B8" w:rsidRDefault="00B044B8" w:rsidP="001F27DB">
      <w:pPr>
        <w:spacing w:after="0" w:line="240" w:lineRule="auto"/>
      </w:pPr>
      <w:r>
        <w:separator/>
      </w:r>
    </w:p>
  </w:footnote>
  <w:footnote w:type="continuationSeparator" w:id="0">
    <w:p w14:paraId="00FB6F51" w14:textId="77777777" w:rsidR="00B044B8" w:rsidRDefault="00B044B8" w:rsidP="001F2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F3082" w14:textId="602F0A7B" w:rsidR="000C4ADC" w:rsidRPr="000C4ADC" w:rsidRDefault="000C4ADC" w:rsidP="000C4ADC">
    <w:pPr>
      <w:pStyle w:val="Nagwek"/>
      <w:jc w:val="center"/>
      <w:rPr>
        <w:b/>
        <w:bCs/>
        <w:color w:val="275317"/>
      </w:rPr>
    </w:pPr>
    <w:r w:rsidRPr="000C4ADC">
      <w:rPr>
        <w:b/>
        <w:bCs/>
        <w:color w:val="275317"/>
      </w:rPr>
      <w:t xml:space="preserve">SZKOLENIA W GMINIE </w:t>
    </w:r>
    <w:r w:rsidR="00830568">
      <w:rPr>
        <w:b/>
        <w:bCs/>
        <w:color w:val="275317"/>
      </w:rPr>
      <w:t>BLEDZEW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521E"/>
    <w:multiLevelType w:val="hybridMultilevel"/>
    <w:tmpl w:val="0A3E38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92837"/>
    <w:multiLevelType w:val="hybridMultilevel"/>
    <w:tmpl w:val="E72AF2FA"/>
    <w:lvl w:ilvl="0" w:tplc="8CAC2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531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D169F"/>
    <w:multiLevelType w:val="hybridMultilevel"/>
    <w:tmpl w:val="F47A7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825671">
    <w:abstractNumId w:val="2"/>
  </w:num>
  <w:num w:numId="2" w16cid:durableId="294214885">
    <w:abstractNumId w:val="0"/>
  </w:num>
  <w:num w:numId="3" w16cid:durableId="194543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DE"/>
    <w:rsid w:val="000C4ADC"/>
    <w:rsid w:val="000E09EB"/>
    <w:rsid w:val="00121BD3"/>
    <w:rsid w:val="001F27DB"/>
    <w:rsid w:val="003F27FB"/>
    <w:rsid w:val="00402B3D"/>
    <w:rsid w:val="00671905"/>
    <w:rsid w:val="00675ADE"/>
    <w:rsid w:val="00734CC3"/>
    <w:rsid w:val="007E3A1B"/>
    <w:rsid w:val="007F069A"/>
    <w:rsid w:val="00830568"/>
    <w:rsid w:val="008C6F9C"/>
    <w:rsid w:val="009105D9"/>
    <w:rsid w:val="0092765A"/>
    <w:rsid w:val="00A15104"/>
    <w:rsid w:val="00B044B8"/>
    <w:rsid w:val="00B82CC1"/>
    <w:rsid w:val="00BA246C"/>
    <w:rsid w:val="00BF1D35"/>
    <w:rsid w:val="00C74D36"/>
    <w:rsid w:val="00C8689E"/>
    <w:rsid w:val="00DF1EA6"/>
    <w:rsid w:val="00ED37B5"/>
    <w:rsid w:val="00ED7A16"/>
    <w:rsid w:val="00F12CCD"/>
    <w:rsid w:val="00F9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DB2E7"/>
  <w15:chartTrackingRefBased/>
  <w15:docId w15:val="{E10C0FAF-C014-48D2-9F51-4E2A0E0C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5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5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5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5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5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5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5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5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5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5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A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5A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5A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5A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5A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5A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5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5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5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5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5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5A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5A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5A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5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5A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5AD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2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7DB"/>
  </w:style>
  <w:style w:type="paragraph" w:styleId="Stopka">
    <w:name w:val="footer"/>
    <w:basedOn w:val="Normalny"/>
    <w:link w:val="StopkaZnak"/>
    <w:uiPriority w:val="99"/>
    <w:unhideWhenUsed/>
    <w:rsid w:val="001F2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Głazowska</dc:creator>
  <cp:keywords/>
  <dc:description/>
  <cp:lastModifiedBy>Aleksandra Głazowska</cp:lastModifiedBy>
  <cp:revision>6</cp:revision>
  <dcterms:created xsi:type="dcterms:W3CDTF">2026-06-07T14:32:00Z</dcterms:created>
  <dcterms:modified xsi:type="dcterms:W3CDTF">2026-06-07T16:14:00Z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1f02b8ed-4023-4f2a-aae3-730fcd9d0b71</vt:lpwstr>
  </property>
</Properties>
</file>